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4E" w:rsidRDefault="00D6044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line="420" w:lineRule="auto"/>
        <w:jc w:val="center"/>
      </w:pPr>
      <w:r>
        <w:rPr>
          <w:rFonts w:hint="eastAsia"/>
          <w:spacing w:val="51"/>
        </w:rPr>
        <w:t>町有墓地使用承継</w:t>
      </w:r>
      <w:r>
        <w:rPr>
          <w:rFonts w:hint="eastAsia"/>
        </w:rPr>
        <w:t>届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line="420" w:lineRule="auto"/>
      </w:pPr>
      <w:r>
        <w:rPr>
          <w:rFonts w:hint="eastAsia"/>
        </w:rPr>
        <w:t xml:space="preserve">　大野町長　　　　　殿</w:t>
      </w:r>
    </w:p>
    <w:p w:rsidR="00D6044E" w:rsidRDefault="00B24AC5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C0785" id="Oval 2" o:spid="_x0000_s1026" style="position:absolute;left:0;text-align:left;margin-left:391.95pt;margin-top:4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2Fjvw3QAAAAgBAAAPAAAAZHJz&#10;L2Rvd25yZXYueG1sTI8xb8IwFIT3Sv0P1kPqVhyCKG6aF4SQQBVbU5ZuTmziCPs5ig2k/77u1I6n&#10;O919V24mZ9lNj6H3hLCYZ8A0tV711CGcPvfPAliIkpS0njTCtw6wqR4fSlkof6cPfatjx1IJhUIi&#10;mBiHgvPQGu1kmPtBU/LOfnQyJjl2XI3ynsqd5XmWvXAne0oLRg56Z3R7qa8OITfv9nDZb+tuMLvz&#10;1+lwbKI4Ij7Npu0bsKin+BeGX/yEDlViavyVVGAWYS2WrymKIFbAki+yddINwjJfAa9K/v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2Fjvw3QAAAAgBAAAPAAAAAAAAAAAAAAAA&#10;AMUEAABkcnMvZG93bnJldi54bWxQSwUGAAAAAAQABADzAAAAzwUAAAAA&#10;" o:allowincell="f" filled="f" strokeweight=".5pt"/>
            </w:pict>
          </mc:Fallback>
        </mc:AlternateContent>
      </w:r>
      <w:r w:rsidR="00D6044E">
        <w:rPr>
          <w:rFonts w:hint="eastAsia"/>
        </w:rPr>
        <w:t xml:space="preserve">氏名　　　　　　　　　　　　印　　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申請人　住所　　　　　　　　　　　</w:t>
      </w:r>
      <w:bookmarkStart w:id="0" w:name="_GoBack"/>
      <w:bookmarkEnd w:id="0"/>
      <w:r>
        <w:rPr>
          <w:rFonts w:hint="eastAsia"/>
        </w:rPr>
        <w:t xml:space="preserve">　　　　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after="100" w:line="300" w:lineRule="auto"/>
        <w:jc w:val="right"/>
      </w:pPr>
      <w:r>
        <w:rPr>
          <w:rFonts w:hint="eastAsia"/>
        </w:rPr>
        <w:t xml:space="preserve">本籍　　　　　　　　　　　　　　　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大野町墓地の設置等に関する条例施行規則第</w:t>
      </w:r>
      <w:r>
        <w:t>6</w:t>
      </w:r>
      <w:r>
        <w:rPr>
          <w:rFonts w:hint="eastAsia"/>
        </w:rPr>
        <w:t>条の規定により届出ます。</w:t>
      </w:r>
    </w:p>
    <w:p w:rsidR="00D6044E" w:rsidRDefault="00D6044E">
      <w:pPr>
        <w:kinsoku w:val="0"/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37"/>
      </w:tblGrid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268" w:type="dxa"/>
            <w:gridSpan w:val="2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許可証の番号</w:t>
            </w:r>
          </w:p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  <w:jc w:val="distribute"/>
            </w:pPr>
          </w:p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第　　　　　　　　　　号</w:t>
            </w:r>
          </w:p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</w:pPr>
          </w:p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　　月　　　　　　日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68" w:type="dxa"/>
            <w:gridSpan w:val="2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34" w:type="dxa"/>
            <w:vMerge w:val="restart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1134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34" w:type="dxa"/>
            <w:vMerge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34" w:type="dxa"/>
            <w:vMerge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268" w:type="dxa"/>
            <w:gridSpan w:val="2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承継地の区画番号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268" w:type="dxa"/>
            <w:gridSpan w:val="2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04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268" w:type="dxa"/>
            <w:gridSpan w:val="2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D6044E" w:rsidRDefault="00D6044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3"/>
              </w:rPr>
              <w:t>許可</w:t>
            </w:r>
            <w:r>
              <w:rPr>
                <w:rFonts w:hint="eastAsia"/>
              </w:rPr>
              <w:t>証</w:t>
            </w:r>
          </w:p>
        </w:tc>
      </w:tr>
    </w:tbl>
    <w:p w:rsidR="00D6044E" w:rsidRDefault="00D6044E">
      <w:pPr>
        <w:kinsoku w:val="0"/>
        <w:wordWrap w:val="0"/>
        <w:overflowPunct w:val="0"/>
        <w:autoSpaceDE w:val="0"/>
        <w:autoSpaceDN w:val="0"/>
      </w:pPr>
    </w:p>
    <w:sectPr w:rsidR="00D6044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4E" w:rsidRDefault="00D6044E" w:rsidP="00F1100E">
      <w:r>
        <w:separator/>
      </w:r>
    </w:p>
  </w:endnote>
  <w:endnote w:type="continuationSeparator" w:id="0">
    <w:p w:rsidR="00D6044E" w:rsidRDefault="00D6044E" w:rsidP="00F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4E" w:rsidRDefault="00D6044E" w:rsidP="00F1100E">
      <w:r>
        <w:separator/>
      </w:r>
    </w:p>
  </w:footnote>
  <w:footnote w:type="continuationSeparator" w:id="0">
    <w:p w:rsidR="00D6044E" w:rsidRDefault="00D6044E" w:rsidP="00F1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E"/>
    <w:rsid w:val="00B24AC5"/>
    <w:rsid w:val="00D6044E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F94D40-5AB3-4061-8971-BE60581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環境水道</cp:lastModifiedBy>
  <cp:revision>2</cp:revision>
  <dcterms:created xsi:type="dcterms:W3CDTF">2023-08-10T08:09:00Z</dcterms:created>
  <dcterms:modified xsi:type="dcterms:W3CDTF">2023-08-10T08:09:00Z</dcterms:modified>
</cp:coreProperties>
</file>