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F074" w14:textId="70B8ACA2" w:rsidR="0004257A" w:rsidRPr="00A775D4" w:rsidRDefault="001A3107" w:rsidP="006442E2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 w:rsidRPr="001A3107">
        <w:rPr>
          <w:rFonts w:ascii="HG丸ｺﾞｼｯｸM-PRO" w:eastAsia="HG丸ｺﾞｼｯｸM-PRO" w:hAnsi="HG丸ｺﾞｼｯｸM-PRO" w:hint="eastAsia"/>
          <w:sz w:val="32"/>
        </w:rPr>
        <w:t>新型インフルエンザ等</w:t>
      </w:r>
      <w:r w:rsidR="0076082C">
        <w:rPr>
          <w:rFonts w:ascii="HG丸ｺﾞｼｯｸM-PRO" w:eastAsia="HG丸ｺﾞｼｯｸM-PRO" w:hAnsi="HG丸ｺﾞｼｯｸM-PRO" w:hint="eastAsia"/>
          <w:sz w:val="32"/>
        </w:rPr>
        <w:t>対策</w:t>
      </w:r>
      <w:r w:rsidRPr="001A3107">
        <w:rPr>
          <w:rFonts w:ascii="HG丸ｺﾞｼｯｸM-PRO" w:eastAsia="HG丸ｺﾞｼｯｸM-PRO" w:hAnsi="HG丸ｺﾞｼｯｸM-PRO" w:hint="eastAsia"/>
          <w:sz w:val="32"/>
        </w:rPr>
        <w:t>行動</w:t>
      </w:r>
      <w:r w:rsidR="002B2E13">
        <w:rPr>
          <w:rFonts w:ascii="HG丸ｺﾞｼｯｸM-PRO" w:eastAsia="HG丸ｺﾞｼｯｸM-PRO" w:hAnsi="HG丸ｺﾞｼｯｸM-PRO" w:hint="eastAsia"/>
          <w:sz w:val="32"/>
        </w:rPr>
        <w:t>計画</w:t>
      </w:r>
      <w:r w:rsidR="0079199E">
        <w:rPr>
          <w:rFonts w:ascii="HG丸ｺﾞｼｯｸM-PRO" w:eastAsia="HG丸ｺﾞｼｯｸM-PRO" w:hAnsi="HG丸ｺﾞｼｯｸM-PRO" w:hint="eastAsia"/>
          <w:sz w:val="32"/>
        </w:rPr>
        <w:t>の改定</w:t>
      </w:r>
      <w:r w:rsidR="00A775D4" w:rsidRPr="00A775D4">
        <w:rPr>
          <w:rFonts w:ascii="HG丸ｺﾞｼｯｸM-PRO" w:eastAsia="HG丸ｺﾞｼｯｸM-PRO" w:hAnsi="HG丸ｺﾞｼｯｸM-PRO" w:hint="eastAsia"/>
          <w:sz w:val="32"/>
        </w:rPr>
        <w:t>（案）に対する意見</w:t>
      </w:r>
    </w:p>
    <w:p w14:paraId="158198CA" w14:textId="77777777" w:rsidR="00A775D4" w:rsidRDefault="00A775D4">
      <w:pPr>
        <w:rPr>
          <w:rFonts w:ascii="HG丸ｺﾞｼｯｸM-PRO" w:eastAsia="HG丸ｺﾞｼｯｸM-PRO" w:hAnsi="HG丸ｺﾞｼｯｸM-PRO"/>
        </w:rPr>
      </w:pPr>
    </w:p>
    <w:p w14:paraId="27CF4098" w14:textId="77777777" w:rsidR="00A775D4" w:rsidRPr="00A775D4" w:rsidRDefault="00AE734E" w:rsidP="00037CFD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A775D4" w:rsidRPr="00A775D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37C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775D4" w:rsidRPr="00A775D4">
        <w:rPr>
          <w:rFonts w:ascii="HG丸ｺﾞｼｯｸM-PRO" w:eastAsia="HG丸ｺﾞｼｯｸM-PRO" w:hAnsi="HG丸ｺﾞｼｯｸM-PRO" w:hint="eastAsia"/>
          <w:sz w:val="24"/>
        </w:rPr>
        <w:t xml:space="preserve">　年　</w:t>
      </w:r>
      <w:r w:rsidR="00037C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775D4" w:rsidRPr="00A775D4">
        <w:rPr>
          <w:rFonts w:ascii="HG丸ｺﾞｼｯｸM-PRO" w:eastAsia="HG丸ｺﾞｼｯｸM-PRO" w:hAnsi="HG丸ｺﾞｼｯｸM-PRO" w:hint="eastAsia"/>
          <w:sz w:val="24"/>
        </w:rPr>
        <w:t xml:space="preserve">　月　</w:t>
      </w:r>
      <w:r w:rsidR="00037CF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775D4" w:rsidRPr="00A775D4"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775D4" w:rsidRPr="00A775D4" w14:paraId="4552DA7A" w14:textId="77777777" w:rsidTr="00A775D4">
        <w:trPr>
          <w:trHeight w:val="899"/>
        </w:trPr>
        <w:tc>
          <w:tcPr>
            <w:tcW w:w="2263" w:type="dxa"/>
            <w:vAlign w:val="center"/>
          </w:tcPr>
          <w:p w14:paraId="7CBC693B" w14:textId="77777777" w:rsidR="0079199E" w:rsidRDefault="00A775D4" w:rsidP="00A775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住所または</w:t>
            </w:r>
          </w:p>
          <w:p w14:paraId="54EDDE6F" w14:textId="68A452CE" w:rsidR="00A775D4" w:rsidRPr="00A775D4" w:rsidRDefault="00A775D4" w:rsidP="00A775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7473" w:type="dxa"/>
            <w:vAlign w:val="center"/>
          </w:tcPr>
          <w:p w14:paraId="447B32A6" w14:textId="77777777" w:rsidR="00A775D4" w:rsidRPr="00A775D4" w:rsidRDefault="00A775D4" w:rsidP="00A775D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37CFD">
              <w:rPr>
                <w:rFonts w:ascii="HG丸ｺﾞｼｯｸM-PRO" w:eastAsia="HG丸ｺﾞｼｯｸM-PRO" w:hAnsi="HG丸ｺﾞｼｯｸM-PRO" w:hint="eastAsia"/>
                <w:sz w:val="28"/>
              </w:rPr>
              <w:t>大野町大字</w:t>
            </w:r>
          </w:p>
        </w:tc>
      </w:tr>
      <w:tr w:rsidR="00A775D4" w:rsidRPr="00A775D4" w14:paraId="10132E2B" w14:textId="77777777" w:rsidTr="00A775D4">
        <w:trPr>
          <w:trHeight w:val="826"/>
        </w:trPr>
        <w:tc>
          <w:tcPr>
            <w:tcW w:w="2263" w:type="dxa"/>
            <w:vAlign w:val="center"/>
          </w:tcPr>
          <w:p w14:paraId="2153DC96" w14:textId="77777777" w:rsidR="0079199E" w:rsidRDefault="00A775D4" w:rsidP="00A775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氏名または</w:t>
            </w:r>
          </w:p>
          <w:p w14:paraId="169461CD" w14:textId="030992DD" w:rsidR="00A775D4" w:rsidRPr="00A775D4" w:rsidRDefault="00A775D4" w:rsidP="00A775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7473" w:type="dxa"/>
            <w:vAlign w:val="center"/>
          </w:tcPr>
          <w:p w14:paraId="5578A307" w14:textId="77777777" w:rsidR="00A775D4" w:rsidRPr="00A775D4" w:rsidRDefault="00A775D4" w:rsidP="00A775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75D4" w:rsidRPr="00A775D4" w14:paraId="480D8BEF" w14:textId="77777777" w:rsidTr="0079199E">
        <w:trPr>
          <w:trHeight w:val="654"/>
        </w:trPr>
        <w:tc>
          <w:tcPr>
            <w:tcW w:w="2263" w:type="dxa"/>
            <w:vAlign w:val="center"/>
          </w:tcPr>
          <w:p w14:paraId="4ADEED4E" w14:textId="77777777" w:rsidR="00A775D4" w:rsidRPr="00A775D4" w:rsidRDefault="00A775D4" w:rsidP="00A775D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齢</w:t>
            </w:r>
          </w:p>
        </w:tc>
        <w:tc>
          <w:tcPr>
            <w:tcW w:w="7473" w:type="dxa"/>
            <w:vAlign w:val="center"/>
          </w:tcPr>
          <w:p w14:paraId="6542A053" w14:textId="77777777" w:rsidR="00A775D4" w:rsidRPr="00A775D4" w:rsidRDefault="00A775D4" w:rsidP="00A775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775D4" w:rsidRPr="00A775D4" w14:paraId="53A2A96A" w14:textId="77777777" w:rsidTr="00037CFD">
        <w:trPr>
          <w:trHeight w:val="5434"/>
        </w:trPr>
        <w:tc>
          <w:tcPr>
            <w:tcW w:w="2263" w:type="dxa"/>
            <w:vAlign w:val="center"/>
          </w:tcPr>
          <w:p w14:paraId="4ABE2C5C" w14:textId="77777777" w:rsidR="00A775D4" w:rsidRPr="00A775D4" w:rsidRDefault="00A775D4" w:rsidP="00037CF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75D4">
              <w:rPr>
                <w:rFonts w:ascii="HG丸ｺﾞｼｯｸM-PRO" w:eastAsia="HG丸ｺﾞｼｯｸM-PRO" w:hAnsi="HG丸ｺﾞｼｯｸM-PRO" w:hint="eastAsia"/>
                <w:sz w:val="24"/>
              </w:rPr>
              <w:t>意見内容</w:t>
            </w:r>
          </w:p>
        </w:tc>
        <w:tc>
          <w:tcPr>
            <w:tcW w:w="7473" w:type="dxa"/>
          </w:tcPr>
          <w:p w14:paraId="7CB8ABC5" w14:textId="77777777" w:rsidR="00A775D4" w:rsidRPr="00A775D4" w:rsidRDefault="00A775D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24A234C" w14:textId="77777777" w:rsidR="00037CFD" w:rsidRDefault="00037CFD">
      <w:pPr>
        <w:rPr>
          <w:rFonts w:ascii="HG丸ｺﾞｼｯｸM-PRO" w:eastAsia="HG丸ｺﾞｼｯｸM-PRO" w:hAnsi="HG丸ｺﾞｼｯｸM-PRO"/>
          <w:sz w:val="24"/>
        </w:rPr>
      </w:pPr>
    </w:p>
    <w:p w14:paraId="1138E1A5" w14:textId="77777777" w:rsidR="00A775D4" w:rsidRPr="00037CFD" w:rsidRDefault="00A775D4">
      <w:pPr>
        <w:rPr>
          <w:rFonts w:ascii="HG丸ｺﾞｼｯｸM-PRO" w:eastAsia="HG丸ｺﾞｼｯｸM-PRO" w:hAnsi="HG丸ｺﾞｼｯｸM-PRO"/>
          <w:sz w:val="24"/>
        </w:rPr>
      </w:pPr>
      <w:r w:rsidRPr="00037CFD">
        <w:rPr>
          <w:rFonts w:ascii="HG丸ｺﾞｼｯｸM-PRO" w:eastAsia="HG丸ｺﾞｼｯｸM-PRO" w:hAnsi="HG丸ｺﾞｼｯｸM-PRO" w:hint="eastAsia"/>
          <w:sz w:val="24"/>
        </w:rPr>
        <w:t>【意見の提出方法】</w:t>
      </w:r>
    </w:p>
    <w:p w14:paraId="66E84E6E" w14:textId="669B3581" w:rsidR="0079199E" w:rsidRDefault="00A775D4" w:rsidP="0079199E">
      <w:pPr>
        <w:ind w:left="2640" w:hangingChars="1100" w:hanging="2640"/>
        <w:rPr>
          <w:rFonts w:ascii="HG丸ｺﾞｼｯｸM-PRO" w:eastAsia="HG丸ｺﾞｼｯｸM-PRO" w:hAnsi="HG丸ｺﾞｼｯｸM-PRO"/>
          <w:sz w:val="24"/>
        </w:rPr>
      </w:pPr>
      <w:r w:rsidRPr="00037CFD">
        <w:rPr>
          <w:rFonts w:ascii="HG丸ｺﾞｼｯｸM-PRO" w:eastAsia="HG丸ｺﾞｼｯｸM-PRO" w:hAnsi="HG丸ｺﾞｼｯｸM-PRO" w:hint="eastAsia"/>
          <w:sz w:val="24"/>
        </w:rPr>
        <w:t>○持参する場合・・</w:t>
      </w:r>
      <w:r w:rsidR="00037CFD">
        <w:rPr>
          <w:rFonts w:ascii="HG丸ｺﾞｼｯｸM-PRO" w:eastAsia="HG丸ｺﾞｼｯｸM-PRO" w:hAnsi="HG丸ｺﾞｼｯｸM-PRO" w:hint="eastAsia"/>
          <w:sz w:val="24"/>
        </w:rPr>
        <w:t>・</w:t>
      </w:r>
      <w:r w:rsidR="0079199E">
        <w:rPr>
          <w:rFonts w:ascii="HG丸ｺﾞｼｯｸM-PRO" w:eastAsia="HG丸ｺﾞｼｯｸM-PRO" w:hAnsi="HG丸ｺﾞｼｯｸM-PRO" w:hint="eastAsia"/>
          <w:sz w:val="24"/>
        </w:rPr>
        <w:t>①各ふれあいセンター設置の回収袋</w:t>
      </w:r>
    </w:p>
    <w:p w14:paraId="0752C8A4" w14:textId="77777777" w:rsidR="0079199E" w:rsidRDefault="0079199E" w:rsidP="0079199E">
      <w:pPr>
        <w:ind w:leftChars="1100" w:left="2310" w:firstLineChars="41" w:firstLine="9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2B2E13">
        <w:rPr>
          <w:rFonts w:ascii="HG丸ｺﾞｼｯｸM-PRO" w:eastAsia="HG丸ｺﾞｼｯｸM-PRO" w:hAnsi="HG丸ｺﾞｼｯｸM-PRO" w:hint="eastAsia"/>
          <w:sz w:val="24"/>
        </w:rPr>
        <w:t>大野町保健センター</w:t>
      </w:r>
      <w:r>
        <w:rPr>
          <w:rFonts w:ascii="HG丸ｺﾞｼｯｸM-PRO" w:eastAsia="HG丸ｺﾞｼｯｸM-PRO" w:hAnsi="HG丸ｺﾞｼｯｸM-PRO" w:hint="eastAsia"/>
          <w:sz w:val="24"/>
        </w:rPr>
        <w:t>窓口</w:t>
      </w:r>
    </w:p>
    <w:p w14:paraId="69C88F9C" w14:textId="6857B1F4" w:rsidR="00A775D4" w:rsidRDefault="0079199E" w:rsidP="0079199E">
      <w:pPr>
        <w:ind w:leftChars="1100" w:left="2310" w:firstLineChars="241" w:firstLine="57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（平日</w:t>
      </w:r>
      <w:r w:rsidR="00A775D4" w:rsidRPr="00037CFD">
        <w:rPr>
          <w:rFonts w:ascii="HG丸ｺﾞｼｯｸM-PRO" w:eastAsia="HG丸ｺﾞｼｯｸM-PRO" w:hAnsi="HG丸ｺﾞｼｯｸM-PRO" w:hint="eastAsia"/>
          <w:sz w:val="24"/>
        </w:rPr>
        <w:t>午前8時30分から午後</w:t>
      </w:r>
      <w:r w:rsidR="001A3107">
        <w:rPr>
          <w:rFonts w:ascii="HG丸ｺﾞｼｯｸM-PRO" w:eastAsia="HG丸ｺﾞｼｯｸM-PRO" w:hAnsi="HG丸ｺﾞｼｯｸM-PRO" w:hint="eastAsia"/>
          <w:sz w:val="24"/>
        </w:rPr>
        <w:t>４</w:t>
      </w:r>
      <w:r w:rsidR="00A775D4" w:rsidRPr="00037CFD">
        <w:rPr>
          <w:rFonts w:ascii="HG丸ｺﾞｼｯｸM-PRO" w:eastAsia="HG丸ｺﾞｼｯｸM-PRO" w:hAnsi="HG丸ｺﾞｼｯｸM-PRO" w:hint="eastAsia"/>
          <w:sz w:val="24"/>
        </w:rPr>
        <w:t>時</w:t>
      </w:r>
      <w:r w:rsidR="001A3107">
        <w:rPr>
          <w:rFonts w:ascii="HG丸ｺﾞｼｯｸM-PRO" w:eastAsia="HG丸ｺﾞｼｯｸM-PRO" w:hAnsi="HG丸ｺﾞｼｯｸM-PRO" w:hint="eastAsia"/>
          <w:sz w:val="24"/>
        </w:rPr>
        <w:t>30</w:t>
      </w:r>
      <w:r w:rsidR="00A775D4" w:rsidRPr="00037CFD">
        <w:rPr>
          <w:rFonts w:ascii="HG丸ｺﾞｼｯｸM-PRO" w:eastAsia="HG丸ｺﾞｼｯｸM-PRO" w:hAnsi="HG丸ｺﾞｼｯｸM-PRO" w:hint="eastAsia"/>
          <w:sz w:val="24"/>
        </w:rPr>
        <w:t>分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158176F2" w14:textId="77777777" w:rsidR="0079199E" w:rsidRPr="00037CFD" w:rsidRDefault="0079199E" w:rsidP="0079199E">
      <w:pPr>
        <w:ind w:leftChars="1100" w:left="2310" w:firstLineChars="41" w:firstLine="98"/>
        <w:rPr>
          <w:rFonts w:ascii="HG丸ｺﾞｼｯｸM-PRO" w:eastAsia="HG丸ｺﾞｼｯｸM-PRO" w:hAnsi="HG丸ｺﾞｼｯｸM-PRO" w:hint="eastAsia"/>
          <w:sz w:val="24"/>
        </w:rPr>
      </w:pPr>
    </w:p>
    <w:p w14:paraId="2465DA63" w14:textId="77777777" w:rsidR="0079199E" w:rsidRPr="0079199E" w:rsidRDefault="00A775D4" w:rsidP="0079199E">
      <w:pPr>
        <w:rPr>
          <w:rFonts w:ascii="HG丸ｺﾞｼｯｸM-PRO" w:eastAsia="HG丸ｺﾞｼｯｸM-PRO" w:hAnsi="HG丸ｺﾞｼｯｸM-PRO"/>
          <w:sz w:val="24"/>
        </w:rPr>
      </w:pPr>
      <w:r w:rsidRPr="00037CFD">
        <w:rPr>
          <w:rFonts w:ascii="HG丸ｺﾞｼｯｸM-PRO" w:eastAsia="HG丸ｺﾞｼｯｸM-PRO" w:hAnsi="HG丸ｺﾞｼｯｸM-PRO" w:hint="eastAsia"/>
          <w:sz w:val="24"/>
        </w:rPr>
        <w:t>○</w:t>
      </w:r>
      <w:r w:rsidR="0079199E" w:rsidRPr="0079199E">
        <w:rPr>
          <w:rFonts w:ascii="HG丸ｺﾞｼｯｸM-PRO" w:eastAsia="HG丸ｺﾞｼｯｸM-PRO" w:hAnsi="HG丸ｺﾞｼｯｸM-PRO" w:hint="eastAsia"/>
          <w:sz w:val="24"/>
        </w:rPr>
        <w:t>WEB回答　以下のURLもしくは右記の二次元コードを読みとり回答してください。</w:t>
      </w:r>
    </w:p>
    <w:p w14:paraId="7277BFDC" w14:textId="6B6088E1" w:rsidR="0079199E" w:rsidRDefault="0079199E" w:rsidP="0079199E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bookmarkStart w:id="0" w:name="OLE_LINK1"/>
      <w:r w:rsidRPr="0079199E">
        <w:rPr>
          <w:rFonts w:ascii="HG丸ｺﾞｼｯｸM-PRO" w:eastAsia="HG丸ｺﾞｼｯｸM-PRO" w:hAnsi="HG丸ｺﾞｼｯｸM-PRO"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9B97B" wp14:editId="49C63FCF">
                <wp:simplePos x="0" y="0"/>
                <wp:positionH relativeFrom="column">
                  <wp:posOffset>4236085</wp:posOffset>
                </wp:positionH>
                <wp:positionV relativeFrom="paragraph">
                  <wp:posOffset>59055</wp:posOffset>
                </wp:positionV>
                <wp:extent cx="867410" cy="800100"/>
                <wp:effectExtent l="0" t="0" r="279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B19A3" w14:textId="77777777" w:rsidR="0079199E" w:rsidRDefault="0079199E" w:rsidP="0079199E">
                            <w:r w:rsidRPr="00E02D4C">
                              <w:rPr>
                                <w:noProof/>
                              </w:rPr>
                              <w:drawing>
                                <wp:inline distT="0" distB="0" distL="0" distR="0" wp14:anchorId="6DECBF41" wp14:editId="2E720099">
                                  <wp:extent cx="678180" cy="678180"/>
                                  <wp:effectExtent l="0" t="0" r="7620" b="762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2D4C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DBB48" wp14:editId="6656A0DB">
                                  <wp:extent cx="681990" cy="681990"/>
                                  <wp:effectExtent l="0" t="0" r="3810" b="3810"/>
                                  <wp:docPr id="6" name="図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990" cy="681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B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3.55pt;margin-top:4.65pt;width:68.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eqagIAALEEAAAOAAAAZHJzL2Uyb0RvYy54bWysVEtu2zAQ3RfoHQjuG9mpnaRG5MBNkKJA&#10;kARIiqxpioqFUhyWpC2lyxgIeoheoei659FF+kh/8mlXRTcU58uZ92Z0eNTWmi2U8xWZnPd3epwp&#10;I6mozG3OP12fvjngzAdhCqHJqJzfKc+Pxq9fHTZ2pHZpRrpQjiGJ8aPG5nwWgh1lmZczVQu/Q1YZ&#10;GEtytQgQ3W1WONEge62z3V5vL2vIFdaRVN5De7Iy8nHKX5ZKhouy9CownXPUFtLp0jmNZzY+FKNb&#10;J+yskusyxD9UUYvK4NFtqhMRBJu76o9UdSUdeSrDjqQ6o7KspEo9oJt+70U3VzNhVeoF4Hi7hcn/&#10;v7TyfHHpWFXkfMiZETUo6pYP3f2P7v5Xt/zGuuX3brns7n9CZsMIV2P9CFFXFnGhfU8taN/oPZQR&#10;hbZ0dfyiPwY7gL/bgq3awCSUB3v7gz4sEqaDHppPZGSPwdb58EFRzeIl5w5cJojF4swHFALXjUt8&#10;y5OuitNK6yTE+VHH2rGFAPM6pBIR8cxLG9bkfO/tsJcSP7PF1Nv4qRbyc2zyeQZI2kAZIVm1Hm+h&#10;nbZrnKZU3AEmR6u581aeVsh7Jny4FA6Dhv6xPOECR6kJxdD6xtmM3Ne/6aM/+IeVswaDm3P/ZS6c&#10;4kx/NJiMd/3BIE56EgbD/V0I7qll+tRi5vUxAaE+1tTKdI3+QW+upaP6Bjs2ia/CJIzE2zkPm+tx&#10;WK0TdlSqySQ5YbatCGfmysqYOjIS8bxub4Szaz4DBuGcNiMuRi9oXfnGSEOTeaCySpxHgFeornHH&#10;XiRa1jscF++pnLwe/zTj3wAAAP//AwBQSwMEFAAGAAgAAAAhAJJQkCndAAAACQEAAA8AAABkcnMv&#10;ZG93bnJldi54bWxMj8FOwzAQRO9I/IO1SNyoUyLSNI1TASpcOFFQz9t4a1vEdmS7afh7zAmOq3ma&#10;edtuZzuwiUI03glYLgpg5HovjVMCPj9e7mpgMaGTOHhHAr4pwra7vmqxkf7i3mnaJ8VyiYsNCtAp&#10;jQ3nsddkMS78SC5nJx8spnwGxWXASy63A78viopbNC4vaBzpWVP/tT9bAbsntVZ9jUHvamnMNB9O&#10;b+pViNub+XEDLNGc/mD41c/q0GWnoz87GdkgoKpWy4wKWJfAcl4X5QrYMYPlQwm8a/n/D7ofAAAA&#10;//8DAFBLAQItABQABgAIAAAAIQC2gziS/gAAAOEBAAATAAAAAAAAAAAAAAAAAAAAAABbQ29udGVu&#10;dF9UeXBlc10ueG1sUEsBAi0AFAAGAAgAAAAhADj9If/WAAAAlAEAAAsAAAAAAAAAAAAAAAAALwEA&#10;AF9yZWxzLy5yZWxzUEsBAi0AFAAGAAgAAAAhAI09Z6pqAgAAsQQAAA4AAAAAAAAAAAAAAAAALgIA&#10;AGRycy9lMm9Eb2MueG1sUEsBAi0AFAAGAAgAAAAhAJJQkCndAAAACQEAAA8AAAAAAAAAAAAAAAAA&#10;xAQAAGRycy9kb3ducmV2LnhtbFBLBQYAAAAABAAEAPMAAADOBQAAAAA=&#10;" fillcolor="white [3201]" strokeweight=".5pt">
                <v:textbox>
                  <w:txbxContent>
                    <w:p w14:paraId="003B19A3" w14:textId="77777777" w:rsidR="0079199E" w:rsidRDefault="0079199E" w:rsidP="0079199E">
                      <w:r w:rsidRPr="00E02D4C">
                        <w:rPr>
                          <w:noProof/>
                        </w:rPr>
                        <w:drawing>
                          <wp:inline distT="0" distB="0" distL="0" distR="0" wp14:anchorId="6DECBF41" wp14:editId="2E720099">
                            <wp:extent cx="678180" cy="678180"/>
                            <wp:effectExtent l="0" t="0" r="7620" b="762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678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2D4C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68DBB48" wp14:editId="6656A0DB">
                            <wp:extent cx="681990" cy="681990"/>
                            <wp:effectExtent l="0" t="0" r="3810" b="3810"/>
                            <wp:docPr id="6" name="図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990" cy="681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9199E">
        <w:rPr>
          <w:rFonts w:ascii="HG丸ｺﾞｼｯｸM-PRO" w:eastAsia="HG丸ｺﾞｼｯｸM-PRO" w:hAnsi="HG丸ｺﾞｼｯｸM-PRO" w:hint="eastAsia"/>
          <w:sz w:val="24"/>
          <w:u w:val="single"/>
        </w:rPr>
        <w:t>URL：</w:t>
      </w:r>
      <w:hyperlink r:id="rId8" w:history="1">
        <w:r w:rsidRPr="0079199E">
          <w:rPr>
            <w:rStyle w:val="aa"/>
            <w:rFonts w:ascii="HG丸ｺﾞｼｯｸM-PRO" w:eastAsia="HG丸ｺﾞｼｯｸM-PRO" w:hAnsi="HG丸ｺﾞｼｯｸM-PRO"/>
            <w:sz w:val="24"/>
          </w:rPr>
          <w:t>https://logoform.jp/f/N3yH2</w:t>
        </w:r>
      </w:hyperlink>
    </w:p>
    <w:p w14:paraId="7170099C" w14:textId="77777777" w:rsidR="0079199E" w:rsidRPr="0079199E" w:rsidRDefault="0079199E" w:rsidP="0079199E">
      <w:pPr>
        <w:ind w:firstLineChars="700" w:firstLine="1680"/>
        <w:rPr>
          <w:rFonts w:ascii="HG丸ｺﾞｼｯｸM-PRO" w:eastAsia="HG丸ｺﾞｼｯｸM-PRO" w:hAnsi="HG丸ｺﾞｼｯｸM-PRO"/>
          <w:sz w:val="24"/>
          <w:u w:val="single"/>
        </w:rPr>
      </w:pPr>
    </w:p>
    <w:p w14:paraId="77084817" w14:textId="77777777" w:rsidR="0079199E" w:rsidRPr="0079199E" w:rsidRDefault="0079199E" w:rsidP="0079199E">
      <w:pPr>
        <w:ind w:firstLineChars="300" w:firstLine="720"/>
        <w:rPr>
          <w:rFonts w:ascii="HG丸ｺﾞｼｯｸM-PRO" w:eastAsia="HG丸ｺﾞｼｯｸM-PRO" w:hAnsi="HG丸ｺﾞｼｯｸM-PRO"/>
          <w:sz w:val="24"/>
          <w:u w:val="single"/>
        </w:rPr>
      </w:pPr>
      <w:r w:rsidRPr="0079199E">
        <w:rPr>
          <w:rFonts w:ascii="HG丸ｺﾞｼｯｸM-PRO" w:eastAsia="HG丸ｺﾞｼｯｸM-PRO" w:hAnsi="HG丸ｺﾞｼｯｸM-PRO" w:hint="eastAsia"/>
          <w:sz w:val="24"/>
        </w:rPr>
        <w:t>※電話での意見･提言はご遠慮ください。</w:t>
      </w:r>
    </w:p>
    <w:bookmarkEnd w:id="0"/>
    <w:p w14:paraId="632D2C4A" w14:textId="722D98D5" w:rsidR="00A775D4" w:rsidRPr="0079199E" w:rsidRDefault="0079199E">
      <w:pPr>
        <w:rPr>
          <w:rFonts w:ascii="HG丸ｺﾞｼｯｸM-PRO" w:eastAsia="HG丸ｺﾞｼｯｸM-PRO" w:hAnsi="HG丸ｺﾞｼｯｸM-PRO" w:hint="eastAsia"/>
          <w:sz w:val="24"/>
        </w:rPr>
      </w:pPr>
      <w:r w:rsidRPr="0079199E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E4E5149" w14:textId="77777777" w:rsidR="00A775D4" w:rsidRPr="00037CFD" w:rsidRDefault="00A775D4">
      <w:pPr>
        <w:rPr>
          <w:rFonts w:ascii="HG丸ｺﾞｼｯｸM-PRO" w:eastAsia="HG丸ｺﾞｼｯｸM-PRO" w:hAnsi="HG丸ｺﾞｼｯｸM-PRO"/>
          <w:sz w:val="24"/>
        </w:rPr>
      </w:pPr>
      <w:r w:rsidRPr="00037CFD">
        <w:rPr>
          <w:rFonts w:ascii="HG丸ｺﾞｼｯｸM-PRO" w:eastAsia="HG丸ｺﾞｼｯｸM-PRO" w:hAnsi="HG丸ｺﾞｼｯｸM-PRO" w:hint="eastAsia"/>
          <w:sz w:val="24"/>
        </w:rPr>
        <w:t>【意見募集期間】</w:t>
      </w:r>
    </w:p>
    <w:p w14:paraId="6D9112DE" w14:textId="25EDFA50" w:rsidR="00A775D4" w:rsidRPr="00037CFD" w:rsidRDefault="00A775D4">
      <w:pPr>
        <w:rPr>
          <w:rFonts w:ascii="HG丸ｺﾞｼｯｸM-PRO" w:eastAsia="HG丸ｺﾞｼｯｸM-PRO" w:hAnsi="HG丸ｺﾞｼｯｸM-PRO"/>
          <w:sz w:val="24"/>
        </w:rPr>
      </w:pPr>
      <w:r w:rsidRPr="00037CFD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AE734E">
        <w:rPr>
          <w:rFonts w:ascii="HG丸ｺﾞｼｯｸM-PRO" w:eastAsia="HG丸ｺﾞｼｯｸM-PRO" w:hAnsi="HG丸ｺﾞｼｯｸM-PRO" w:hint="eastAsia"/>
          <w:sz w:val="24"/>
        </w:rPr>
        <w:t>令和</w:t>
      </w:r>
      <w:r w:rsidR="001A3107">
        <w:rPr>
          <w:rFonts w:ascii="HG丸ｺﾞｼｯｸM-PRO" w:eastAsia="HG丸ｺﾞｼｯｸM-PRO" w:hAnsi="HG丸ｺﾞｼｯｸM-PRO" w:hint="eastAsia"/>
          <w:sz w:val="24"/>
        </w:rPr>
        <w:t>8</w:t>
      </w:r>
      <w:r w:rsidRPr="00037CFD">
        <w:rPr>
          <w:rFonts w:ascii="HG丸ｺﾞｼｯｸM-PRO" w:eastAsia="HG丸ｺﾞｼｯｸM-PRO" w:hAnsi="HG丸ｺﾞｼｯｸM-PRO" w:hint="eastAsia"/>
          <w:sz w:val="24"/>
        </w:rPr>
        <w:t>年</w:t>
      </w:r>
      <w:r w:rsidR="00AE734E">
        <w:rPr>
          <w:rFonts w:ascii="HG丸ｺﾞｼｯｸM-PRO" w:eastAsia="HG丸ｺﾞｼｯｸM-PRO" w:hAnsi="HG丸ｺﾞｼｯｸM-PRO" w:hint="eastAsia"/>
          <w:sz w:val="24"/>
        </w:rPr>
        <w:t>１</w:t>
      </w:r>
      <w:r w:rsidRPr="00037CFD">
        <w:rPr>
          <w:rFonts w:ascii="HG丸ｺﾞｼｯｸM-PRO" w:eastAsia="HG丸ｺﾞｼｯｸM-PRO" w:hAnsi="HG丸ｺﾞｼｯｸM-PRO" w:hint="eastAsia"/>
          <w:sz w:val="24"/>
        </w:rPr>
        <w:t>月</w:t>
      </w:r>
      <w:r w:rsidR="009E38BA">
        <w:rPr>
          <w:rFonts w:ascii="HG丸ｺﾞｼｯｸM-PRO" w:eastAsia="HG丸ｺﾞｼｯｸM-PRO" w:hAnsi="HG丸ｺﾞｼｯｸM-PRO" w:hint="eastAsia"/>
          <w:sz w:val="24"/>
        </w:rPr>
        <w:t>２０</w:t>
      </w:r>
      <w:r w:rsidRPr="00037CFD">
        <w:rPr>
          <w:rFonts w:ascii="HG丸ｺﾞｼｯｸM-PRO" w:eastAsia="HG丸ｺﾞｼｯｸM-PRO" w:hAnsi="HG丸ｺﾞｼｯｸM-PRO" w:hint="eastAsia"/>
          <w:sz w:val="24"/>
        </w:rPr>
        <w:t>日（</w:t>
      </w:r>
      <w:r w:rsidR="009E38BA">
        <w:rPr>
          <w:rFonts w:ascii="HG丸ｺﾞｼｯｸM-PRO" w:eastAsia="HG丸ｺﾞｼｯｸM-PRO" w:hAnsi="HG丸ｺﾞｼｯｸM-PRO" w:hint="eastAsia"/>
          <w:sz w:val="24"/>
        </w:rPr>
        <w:t>火</w:t>
      </w:r>
      <w:r w:rsidRPr="00037CFD">
        <w:rPr>
          <w:rFonts w:ascii="HG丸ｺﾞｼｯｸM-PRO" w:eastAsia="HG丸ｺﾞｼｯｸM-PRO" w:hAnsi="HG丸ｺﾞｼｯｸM-PRO" w:hint="eastAsia"/>
          <w:sz w:val="24"/>
        </w:rPr>
        <w:t>）から</w:t>
      </w:r>
      <w:r w:rsidR="009E38BA">
        <w:rPr>
          <w:rFonts w:ascii="HG丸ｺﾞｼｯｸM-PRO" w:eastAsia="HG丸ｺﾞｼｯｸM-PRO" w:hAnsi="HG丸ｺﾞｼｯｸM-PRO" w:hint="eastAsia"/>
          <w:sz w:val="24"/>
        </w:rPr>
        <w:t>２</w:t>
      </w:r>
      <w:r w:rsidRPr="00037CFD">
        <w:rPr>
          <w:rFonts w:ascii="HG丸ｺﾞｼｯｸM-PRO" w:eastAsia="HG丸ｺﾞｼｯｸM-PRO" w:hAnsi="HG丸ｺﾞｼｯｸM-PRO" w:hint="eastAsia"/>
          <w:sz w:val="24"/>
        </w:rPr>
        <w:t>月</w:t>
      </w:r>
      <w:r w:rsidR="009E38BA">
        <w:rPr>
          <w:rFonts w:ascii="HG丸ｺﾞｼｯｸM-PRO" w:eastAsia="HG丸ｺﾞｼｯｸM-PRO" w:hAnsi="HG丸ｺﾞｼｯｸM-PRO" w:hint="eastAsia"/>
          <w:sz w:val="24"/>
        </w:rPr>
        <w:t>２</w:t>
      </w:r>
      <w:r w:rsidR="00AE734E">
        <w:rPr>
          <w:rFonts w:ascii="HG丸ｺﾞｼｯｸM-PRO" w:eastAsia="HG丸ｺﾞｼｯｸM-PRO" w:hAnsi="HG丸ｺﾞｼｯｸM-PRO" w:hint="eastAsia"/>
          <w:sz w:val="24"/>
        </w:rPr>
        <w:t>日（</w:t>
      </w:r>
      <w:r w:rsidR="009E38BA">
        <w:rPr>
          <w:rFonts w:ascii="HG丸ｺﾞｼｯｸM-PRO" w:eastAsia="HG丸ｺﾞｼｯｸM-PRO" w:hAnsi="HG丸ｺﾞｼｯｸM-PRO" w:hint="eastAsia"/>
          <w:sz w:val="24"/>
        </w:rPr>
        <w:t>月</w:t>
      </w:r>
      <w:r w:rsidRPr="00037CFD">
        <w:rPr>
          <w:rFonts w:ascii="HG丸ｺﾞｼｯｸM-PRO" w:eastAsia="HG丸ｺﾞｼｯｸM-PRO" w:hAnsi="HG丸ｺﾞｼｯｸM-PRO" w:hint="eastAsia"/>
          <w:sz w:val="24"/>
        </w:rPr>
        <w:t>）</w:t>
      </w:r>
    </w:p>
    <w:sectPr w:rsidR="00A775D4" w:rsidRPr="00037CFD" w:rsidSect="00A775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37D6" w14:textId="77777777" w:rsidR="000E23F5" w:rsidRDefault="000E23F5" w:rsidP="000E23F5">
      <w:r>
        <w:separator/>
      </w:r>
    </w:p>
  </w:endnote>
  <w:endnote w:type="continuationSeparator" w:id="0">
    <w:p w14:paraId="152440AE" w14:textId="77777777" w:rsidR="000E23F5" w:rsidRDefault="000E23F5" w:rsidP="000E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B513" w14:textId="77777777" w:rsidR="000E23F5" w:rsidRDefault="000E23F5" w:rsidP="000E23F5">
      <w:r>
        <w:separator/>
      </w:r>
    </w:p>
  </w:footnote>
  <w:footnote w:type="continuationSeparator" w:id="0">
    <w:p w14:paraId="17ED7D99" w14:textId="77777777" w:rsidR="000E23F5" w:rsidRDefault="000E23F5" w:rsidP="000E2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D4"/>
    <w:rsid w:val="00037CFD"/>
    <w:rsid w:val="0004257A"/>
    <w:rsid w:val="000E23F5"/>
    <w:rsid w:val="001A3107"/>
    <w:rsid w:val="002B2E13"/>
    <w:rsid w:val="006442E2"/>
    <w:rsid w:val="0076082C"/>
    <w:rsid w:val="0079199E"/>
    <w:rsid w:val="009E38BA"/>
    <w:rsid w:val="00A775D4"/>
    <w:rsid w:val="00AE734E"/>
    <w:rsid w:val="00B06F09"/>
    <w:rsid w:val="00F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CF2869"/>
  <w15:chartTrackingRefBased/>
  <w15:docId w15:val="{55CFAB7F-0D8A-4ECB-B5DD-E71E85A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C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3F5"/>
  </w:style>
  <w:style w:type="paragraph" w:styleId="a8">
    <w:name w:val="footer"/>
    <w:basedOn w:val="a"/>
    <w:link w:val="a9"/>
    <w:uiPriority w:val="99"/>
    <w:unhideWhenUsed/>
    <w:rsid w:val="000E2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3F5"/>
  </w:style>
  <w:style w:type="character" w:styleId="aa">
    <w:name w:val="Hyperlink"/>
    <w:basedOn w:val="a0"/>
    <w:uiPriority w:val="99"/>
    <w:unhideWhenUsed/>
    <w:rsid w:val="0079199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N3yH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堀部 雅子</cp:lastModifiedBy>
  <cp:revision>11</cp:revision>
  <cp:lastPrinted>2026-01-16T02:34:00Z</cp:lastPrinted>
  <dcterms:created xsi:type="dcterms:W3CDTF">2019-12-18T00:52:00Z</dcterms:created>
  <dcterms:modified xsi:type="dcterms:W3CDTF">2026-01-16T02:45:00Z</dcterms:modified>
</cp:coreProperties>
</file>